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  <w:tab w:val="left" w:leader="none" w:pos="343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Civil Engineering Department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Name of Seminar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“Seminar on Student Start up Policy,Innovation &amp; IPR”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Date of seminar: 2/8/2023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Time:  1:00 pm -2:00 pm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Name of Expert: Prof S H Kazi &amp; Prof A M Mirza (Assistant Professor,Civil Engineering Department, L.D college of Engineering Ahmedabad.)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Name of Coordinator: Prof. N J Dalal , Prof. P K Shah  &amp; Prof A M Mirza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 Designation of Coordinator: Associate Professor  &amp; Assistant Professor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 Email ID: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9"/>
          <w:szCs w:val="19"/>
          <w:highlight w:val="white"/>
          <w:rtl w:val="0"/>
        </w:rPr>
        <w:t xml:space="preserve">dalalneelam@gmail.com, anjummirza@ldce.ac.in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 Mobile No: 9825975027, 903323017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9) Number of Participants: 81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10) Registration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https://forms.gle/dAjrDoNjq8tm6ajx7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11) Expert contact No. : 8140336221, 9033923017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12) Expert email ID: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sz w:val="19"/>
          <w:szCs w:val="19"/>
          <w:highlight w:val="white"/>
          <w:rtl w:val="0"/>
        </w:rPr>
        <w:t xml:space="preserve">sahistakazi@ldce.ac.in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13) Expert’s Designation and college name: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Assistant Professor, Civil Engineering Deptt, LDCE, Ahmedabad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14)  Photo graphs of Seminar: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257550" cy="20848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08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962275" cy="20966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9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000375" cy="2376488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7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3267075" cy="2376488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76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457950" cy="36322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630" w:header="72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5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30EBC"/>
    <w:rPr>
      <w:color w:val="0000ff"/>
      <w:u w:val="single"/>
    </w:rPr>
  </w:style>
  <w:style w:type="table" w:styleId="TableGrid">
    <w:name w:val="Table Grid"/>
    <w:basedOn w:val="TableNormal"/>
    <w:uiPriority w:val="59"/>
    <w:rsid w:val="002D267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267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267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5770"/>
    <w:pPr>
      <w:tabs>
        <w:tab w:val="center" w:pos="4680"/>
        <w:tab w:val="right" w:pos="9360"/>
      </w:tabs>
      <w:spacing w:after="0" w:line="240" w:lineRule="auto"/>
    </w:pPr>
    <w:rPr>
      <w:rFonts w:ascii="Calibri" w:cs="Shruti" w:eastAsia="Calibri" w:hAnsi="Calibri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765770"/>
    <w:rPr>
      <w:rFonts w:ascii="Calibri" w:cs="Shruti" w:eastAsia="Calibri" w:hAnsi="Calibri"/>
      <w:lang w:bidi="ar-S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341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3411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SMvTPphOqR1mkHOFDWxb6yq76w==">CgMxLjAihAIKC0FBQUEzd2FrUzhrEtABCgtBQUFBM3dha1M4axILQUFBQTN3YWtTOGsaDQoJdGV4dC9odG1sEgAiDgoKdGV4dC9wbGFpbhIAKhsiFTExMTY4MTY2NTg4NzUyMTAwOTAyMSgAOAAw6p+K+qQxOMqGi/qkMUo2CiRhcHBsaWNhdGlvbi92bmQuZ29vZ2xlLWFwcHMuZG9jcy5tZHMaDsLX2uQBCCIGCCMIGhABWgxiYmg0ZjNkdTJ2Z2pyAiAAeACCARRzdWdnZXN0LjNsazMwemE3ZGN4M5oBBggAEAAYABjqn4r6pDEgyoaL+qQxQhRzdWdnZXN0LjNsazMwemE3ZGN4MzgAaiMKFHN1Z2dlc3QuM2xrMzB6YTdkY3gzEgtBbmp1bSBNaXJ6YXIhMUtpNzNPVGh3QW0zbUdZUWdZR2dMZk5vWktibnFnSn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2020-09-04T06:44:00Z</dcterms:created>
  <dc:creator>ldce1</dc:creator>
</cp:coreProperties>
</file>